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09B" w:rsidRDefault="0079309B" w:rsidP="0079309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9309B" w:rsidRDefault="0079309B" w:rsidP="0079309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9309B" w:rsidRDefault="0079309B" w:rsidP="0079309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F315B" w:rsidRPr="0079309B" w:rsidRDefault="0079309B" w:rsidP="0079309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79309B">
        <w:rPr>
          <w:rFonts w:ascii="Times New Roman" w:hAnsi="Times New Roman" w:cs="Times New Roman"/>
          <w:b/>
          <w:sz w:val="32"/>
          <w:szCs w:val="32"/>
        </w:rPr>
        <w:t>GRAFICUL DE DESFĂȘURARE AL ÎNSCRIERII CANDIDAȚILOR LA CONCURSUL PENTRU OCUPAREA FUNCȚIILOR VACANTE DE DIRECTOR ȘI DIRECTOR ADJUNCT DIN UNITĂȚILE DE ÎNVĂȚĂMÂNT PREUNIVERSITAR</w:t>
      </w:r>
    </w:p>
    <w:p w:rsidR="0079309B" w:rsidRPr="0079309B" w:rsidRDefault="0079309B">
      <w:pPr>
        <w:rPr>
          <w:rFonts w:ascii="Times New Roman" w:hAnsi="Times New Roman" w:cs="Times New Roman"/>
          <w:sz w:val="32"/>
          <w:szCs w:val="32"/>
        </w:rPr>
      </w:pPr>
    </w:p>
    <w:p w:rsidR="0079309B" w:rsidRPr="0079309B" w:rsidRDefault="0079309B" w:rsidP="0079309B">
      <w:pPr>
        <w:tabs>
          <w:tab w:val="left" w:pos="2694"/>
        </w:tabs>
        <w:ind w:left="2694" w:hanging="2694"/>
        <w:rPr>
          <w:rFonts w:ascii="Times New Roman" w:hAnsi="Times New Roman" w:cs="Times New Roman"/>
          <w:sz w:val="28"/>
          <w:szCs w:val="28"/>
        </w:rPr>
      </w:pPr>
      <w:r w:rsidRPr="0079309B">
        <w:rPr>
          <w:rFonts w:ascii="Times New Roman" w:hAnsi="Times New Roman" w:cs="Times New Roman"/>
          <w:b/>
          <w:sz w:val="28"/>
          <w:szCs w:val="28"/>
        </w:rPr>
        <w:t>19 iunie – 6 iulie 2017</w:t>
      </w:r>
      <w:r w:rsidRPr="0079309B">
        <w:rPr>
          <w:rFonts w:ascii="Times New Roman" w:hAnsi="Times New Roman" w:cs="Times New Roman"/>
          <w:sz w:val="28"/>
          <w:szCs w:val="28"/>
        </w:rPr>
        <w:tab/>
        <w:t>Înscrierea candidaților și verificarea dosarelor de înscriere</w:t>
      </w:r>
    </w:p>
    <w:p w:rsidR="0079309B" w:rsidRPr="0079309B" w:rsidRDefault="0079309B" w:rsidP="0079309B">
      <w:pPr>
        <w:tabs>
          <w:tab w:val="left" w:pos="2694"/>
        </w:tabs>
        <w:rPr>
          <w:rFonts w:ascii="Times New Roman" w:hAnsi="Times New Roman" w:cs="Times New Roman"/>
          <w:sz w:val="28"/>
          <w:szCs w:val="28"/>
        </w:rPr>
      </w:pPr>
      <w:r w:rsidRPr="0079309B">
        <w:rPr>
          <w:rFonts w:ascii="Times New Roman" w:hAnsi="Times New Roman" w:cs="Times New Roman"/>
          <w:b/>
          <w:sz w:val="28"/>
          <w:szCs w:val="28"/>
        </w:rPr>
        <w:t>7 iulie 2017</w:t>
      </w:r>
      <w:r w:rsidRPr="0079309B">
        <w:rPr>
          <w:rFonts w:ascii="Times New Roman" w:hAnsi="Times New Roman" w:cs="Times New Roman"/>
          <w:sz w:val="28"/>
          <w:szCs w:val="28"/>
        </w:rPr>
        <w:tab/>
        <w:t>Afișarea rezultatelor verificării dosarelor de înscriere</w:t>
      </w:r>
    </w:p>
    <w:p w:rsidR="0079309B" w:rsidRPr="0079309B" w:rsidRDefault="0079309B" w:rsidP="0079309B">
      <w:pPr>
        <w:tabs>
          <w:tab w:val="left" w:pos="2694"/>
        </w:tabs>
        <w:ind w:left="2694" w:hanging="2694"/>
        <w:rPr>
          <w:rFonts w:ascii="Times New Roman" w:hAnsi="Times New Roman" w:cs="Times New Roman"/>
          <w:sz w:val="28"/>
          <w:szCs w:val="28"/>
        </w:rPr>
      </w:pPr>
      <w:r w:rsidRPr="0079309B">
        <w:rPr>
          <w:rFonts w:ascii="Times New Roman" w:hAnsi="Times New Roman" w:cs="Times New Roman"/>
          <w:b/>
          <w:sz w:val="28"/>
          <w:szCs w:val="28"/>
        </w:rPr>
        <w:t>10 – 12 iulie 2017</w:t>
      </w:r>
      <w:r>
        <w:rPr>
          <w:rFonts w:ascii="Times New Roman" w:hAnsi="Times New Roman" w:cs="Times New Roman"/>
          <w:sz w:val="28"/>
          <w:szCs w:val="28"/>
        </w:rPr>
        <w:tab/>
      </w:r>
      <w:r w:rsidRPr="0079309B">
        <w:rPr>
          <w:rFonts w:ascii="Times New Roman" w:hAnsi="Times New Roman" w:cs="Times New Roman"/>
          <w:sz w:val="28"/>
          <w:szCs w:val="28"/>
        </w:rPr>
        <w:t>Completarea dosarelor de înscriere cu documente obligatorii</w:t>
      </w:r>
    </w:p>
    <w:p w:rsidR="0079309B" w:rsidRPr="0079309B" w:rsidRDefault="0079309B" w:rsidP="0079309B">
      <w:pPr>
        <w:tabs>
          <w:tab w:val="left" w:pos="2694"/>
        </w:tabs>
        <w:ind w:left="2694" w:hanging="2694"/>
        <w:rPr>
          <w:rFonts w:ascii="Times New Roman" w:hAnsi="Times New Roman" w:cs="Times New Roman"/>
          <w:sz w:val="28"/>
          <w:szCs w:val="28"/>
        </w:rPr>
      </w:pPr>
      <w:r w:rsidRPr="0079309B">
        <w:rPr>
          <w:rFonts w:ascii="Times New Roman" w:hAnsi="Times New Roman" w:cs="Times New Roman"/>
          <w:b/>
          <w:sz w:val="28"/>
          <w:szCs w:val="28"/>
        </w:rPr>
        <w:t>13 iulie 2017</w:t>
      </w:r>
      <w:r w:rsidRPr="0079309B">
        <w:rPr>
          <w:rFonts w:ascii="Times New Roman" w:hAnsi="Times New Roman" w:cs="Times New Roman"/>
          <w:sz w:val="28"/>
          <w:szCs w:val="28"/>
        </w:rPr>
        <w:tab/>
        <w:t>Afișarea listei finale a candidaților care îndeplinesc condițiile de înscriere și participare la concurs</w:t>
      </w:r>
    </w:p>
    <w:sectPr w:rsidR="0079309B" w:rsidRPr="007930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D57"/>
    <w:rsid w:val="004F315B"/>
    <w:rsid w:val="0079309B"/>
    <w:rsid w:val="00A70D57"/>
    <w:rsid w:val="00B10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EE741"/>
  <w15:chartTrackingRefBased/>
  <w15:docId w15:val="{A681BCFC-9006-407B-8B9F-2252987F6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78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MRU</dc:creator>
  <cp:keywords/>
  <dc:description/>
  <cp:lastModifiedBy>MRU</cp:lastModifiedBy>
  <cp:revision>2</cp:revision>
  <dcterms:created xsi:type="dcterms:W3CDTF">2017-06-15T09:12:00Z</dcterms:created>
  <dcterms:modified xsi:type="dcterms:W3CDTF">2017-06-15T09:41:00Z</dcterms:modified>
</cp:coreProperties>
</file>