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80" w:rsidRPr="00024926" w:rsidRDefault="00BD31D6" w:rsidP="00536E80">
      <w:pPr>
        <w:jc w:val="right"/>
        <w:rPr>
          <w:rFonts w:ascii="Times New Roman" w:hAnsi="Times New Roman" w:cs="Times New Roman"/>
          <w:sz w:val="24"/>
          <w:szCs w:val="24"/>
        </w:rPr>
      </w:pPr>
      <w:r w:rsidRPr="00024926">
        <w:rPr>
          <w:rFonts w:ascii="Times New Roman" w:hAnsi="Times New Roman" w:cs="Times New Roman"/>
          <w:sz w:val="24"/>
          <w:szCs w:val="24"/>
        </w:rPr>
        <w:t xml:space="preserve">Anexa 1 la adresa nr. </w:t>
      </w:r>
      <w:r w:rsidR="00024926" w:rsidRPr="00024926">
        <w:rPr>
          <w:rFonts w:ascii="Times New Roman" w:hAnsi="Times New Roman" w:cs="Times New Roman"/>
          <w:sz w:val="24"/>
          <w:szCs w:val="24"/>
        </w:rPr>
        <w:t>773</w:t>
      </w:r>
      <w:r w:rsidR="00536E80" w:rsidRPr="00024926">
        <w:rPr>
          <w:rFonts w:ascii="Times New Roman" w:hAnsi="Times New Roman" w:cs="Times New Roman"/>
          <w:sz w:val="24"/>
          <w:szCs w:val="24"/>
        </w:rPr>
        <w:t>/DGMRS/</w:t>
      </w:r>
      <w:r w:rsidR="00024926" w:rsidRPr="00024926">
        <w:rPr>
          <w:rFonts w:ascii="Times New Roman" w:hAnsi="Times New Roman" w:cs="Times New Roman"/>
          <w:sz w:val="24"/>
          <w:szCs w:val="24"/>
        </w:rPr>
        <w:t>24.06</w:t>
      </w:r>
      <w:r w:rsidR="00536E80" w:rsidRPr="00024926">
        <w:rPr>
          <w:rFonts w:ascii="Times New Roman" w:hAnsi="Times New Roman" w:cs="Times New Roman"/>
          <w:sz w:val="24"/>
          <w:szCs w:val="24"/>
        </w:rPr>
        <w:t xml:space="preserve">.2015 </w:t>
      </w: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6E80" w:rsidRPr="00EC3F65" w:rsidRDefault="00536E80" w:rsidP="00536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F65">
        <w:rPr>
          <w:rFonts w:ascii="Times New Roman" w:hAnsi="Times New Roman" w:cs="Times New Roman"/>
          <w:sz w:val="28"/>
          <w:szCs w:val="28"/>
        </w:rPr>
        <w:t>Domnule Președinte,</w:t>
      </w: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3F65">
        <w:rPr>
          <w:rFonts w:ascii="Times New Roman" w:hAnsi="Times New Roman" w:cs="Times New Roman"/>
          <w:sz w:val="28"/>
          <w:szCs w:val="28"/>
        </w:rPr>
        <w:t xml:space="preserve">Subsemnatul(a)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_______________________________________________, </w:t>
      </w:r>
      <w:r w:rsidRPr="00EC3F65">
        <w:rPr>
          <w:rFonts w:ascii="Times New Roman" w:hAnsi="Times New Roman" w:cs="Times New Roman"/>
          <w:sz w:val="28"/>
          <w:szCs w:val="28"/>
        </w:rPr>
        <w:t>nă</w:t>
      </w:r>
      <w:r>
        <w:rPr>
          <w:rFonts w:ascii="Times New Roman" w:hAnsi="Times New Roman" w:cs="Times New Roman"/>
          <w:sz w:val="28"/>
          <w:szCs w:val="28"/>
        </w:rPr>
        <w:t>scut(</w:t>
      </w:r>
      <w:r w:rsidRPr="00EC3F65">
        <w:rPr>
          <w:rFonts w:ascii="Times New Roman" w:hAnsi="Times New Roman" w:cs="Times New Roman"/>
          <w:sz w:val="28"/>
          <w:szCs w:val="28"/>
        </w:rPr>
        <w:t>ă) la data de (ziua, luna, anul)___/____/19___;</w:t>
      </w:r>
    </w:p>
    <w:p w:rsidR="00536E80" w:rsidRDefault="00536E80" w:rsidP="0053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3F65">
        <w:rPr>
          <w:rFonts w:ascii="Times New Roman" w:hAnsi="Times New Roman" w:cs="Times New Roman"/>
          <w:sz w:val="28"/>
          <w:szCs w:val="28"/>
        </w:rPr>
        <w:t>Legitimat(ă) cu B.I./</w:t>
      </w:r>
      <w:r>
        <w:rPr>
          <w:rFonts w:ascii="Times New Roman" w:hAnsi="Times New Roman" w:cs="Times New Roman"/>
          <w:sz w:val="28"/>
          <w:szCs w:val="28"/>
        </w:rPr>
        <w:t xml:space="preserve">C.I. </w:t>
      </w:r>
      <w:r w:rsidRPr="00EC3F65">
        <w:rPr>
          <w:rFonts w:ascii="Times New Roman" w:hAnsi="Times New Roman" w:cs="Times New Roman"/>
          <w:sz w:val="28"/>
          <w:szCs w:val="28"/>
        </w:rPr>
        <w:t>seria ___ nr.___________, eliberat</w:t>
      </w:r>
      <w:r>
        <w:rPr>
          <w:rFonts w:ascii="Times New Roman" w:hAnsi="Times New Roman" w:cs="Times New Roman"/>
          <w:sz w:val="28"/>
          <w:szCs w:val="28"/>
        </w:rPr>
        <w:t>(ă) la data de _______________</w:t>
      </w:r>
      <w:r w:rsidRPr="00EC3F65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EC3F65">
        <w:rPr>
          <w:rFonts w:ascii="Times New Roman" w:hAnsi="Times New Roman" w:cs="Times New Roman"/>
          <w:sz w:val="28"/>
          <w:szCs w:val="28"/>
        </w:rPr>
        <w:t>cu domiciliul în locali</w:t>
      </w:r>
      <w:r>
        <w:rPr>
          <w:rFonts w:ascii="Times New Roman" w:hAnsi="Times New Roman" w:cs="Times New Roman"/>
          <w:sz w:val="28"/>
          <w:szCs w:val="28"/>
        </w:rPr>
        <w:t>tatea__________________</w:t>
      </w:r>
      <w:r w:rsidRPr="00EC3F65">
        <w:rPr>
          <w:rFonts w:ascii="Times New Roman" w:hAnsi="Times New Roman" w:cs="Times New Roman"/>
          <w:sz w:val="28"/>
          <w:szCs w:val="28"/>
        </w:rPr>
        <w:t>strada 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F65">
        <w:rPr>
          <w:rFonts w:ascii="Times New Roman" w:hAnsi="Times New Roman" w:cs="Times New Roman"/>
          <w:sz w:val="28"/>
          <w:szCs w:val="28"/>
        </w:rPr>
        <w:t>nr. ___</w:t>
      </w:r>
      <w:r>
        <w:rPr>
          <w:rFonts w:ascii="Times New Roman" w:hAnsi="Times New Roman" w:cs="Times New Roman"/>
          <w:sz w:val="28"/>
          <w:szCs w:val="28"/>
        </w:rPr>
        <w:t>_, bl. _____, ap. _______, județ</w:t>
      </w:r>
      <w:r w:rsidRPr="00EC3F65">
        <w:rPr>
          <w:rFonts w:ascii="Times New Roman" w:hAnsi="Times New Roman" w:cs="Times New Roman"/>
          <w:sz w:val="28"/>
          <w:szCs w:val="28"/>
        </w:rPr>
        <w:t xml:space="preserve">ul (sectorul)___________________, telefon _______________; 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Vă rog să-mi aprobați înscrierea la concursul pentru ocuparea funcției de inspector școlar general la Inspectoratul Școlar al Județului/</w:t>
      </w:r>
      <w:r w:rsidRPr="00803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municipiului București___________________, organizat de Ministerul Educației și Cercetării Științifice în sesiunea </w:t>
      </w:r>
      <w:r w:rsidR="00B75E76">
        <w:rPr>
          <w:rFonts w:ascii="Times New Roman" w:hAnsi="Times New Roman" w:cs="Times New Roman"/>
          <w:sz w:val="28"/>
          <w:szCs w:val="28"/>
        </w:rPr>
        <w:t>iunie-iu</w:t>
      </w:r>
      <w:r>
        <w:rPr>
          <w:rFonts w:ascii="Times New Roman" w:hAnsi="Times New Roman" w:cs="Times New Roman"/>
          <w:sz w:val="28"/>
          <w:szCs w:val="28"/>
        </w:rPr>
        <w:t>lie 2015.</w:t>
      </w:r>
    </w:p>
    <w:p w:rsidR="00B75E76" w:rsidRDefault="00B75E76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Menționez că prezenta cerere însoțește dosarul de înscriere care conține documentele doar pentru concursul pentru ocuparea funcției de inspector școlar general din cadrul  </w:t>
      </w:r>
      <w:r>
        <w:rPr>
          <w:rFonts w:ascii="Times New Roman" w:hAnsi="Times New Roman" w:cs="Times New Roman"/>
          <w:sz w:val="28"/>
          <w:szCs w:val="28"/>
        </w:rPr>
        <w:t>Inspectoratul Școlar al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536E80" w:rsidRPr="008529D5" w:rsidRDefault="00536E80" w:rsidP="00536E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Solicit susținerea probei de concurs prevăzute la art. 11 alin. (1) lit. b) din OMECTS nr. 5557/07.10.2011, cu modificările și completările ulterioare, în limba </w:t>
      </w:r>
      <w:r w:rsidRPr="008529D5">
        <w:rPr>
          <w:rFonts w:ascii="Times New Roman" w:hAnsi="Times New Roman" w:cs="Times New Roman"/>
          <w:i/>
          <w:sz w:val="24"/>
          <w:szCs w:val="24"/>
        </w:rPr>
        <w:t xml:space="preserve">____________________(se completează cu limba străină de circulație internațională pentru care candidatul </w:t>
      </w:r>
      <w:r>
        <w:rPr>
          <w:rFonts w:ascii="Times New Roman" w:hAnsi="Times New Roman" w:cs="Times New Roman"/>
          <w:i/>
          <w:sz w:val="24"/>
          <w:szCs w:val="24"/>
        </w:rPr>
        <w:t>optează</w:t>
      </w:r>
      <w:r w:rsidRPr="008529D5">
        <w:rPr>
          <w:rFonts w:ascii="Times New Roman" w:hAnsi="Times New Roman" w:cs="Times New Roman"/>
          <w:i/>
          <w:sz w:val="24"/>
          <w:szCs w:val="24"/>
        </w:rPr>
        <w:t>).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Data,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Semnătura,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4BC" w:rsidRP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Domnului  Președinte al Comisiei de Concurs – Ministerul Educației și Cercetării  Științifice</w:t>
      </w:r>
    </w:p>
    <w:sectPr w:rsidR="005024BC" w:rsidRPr="00536E80" w:rsidSect="0035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6E80"/>
    <w:rsid w:val="00024926"/>
    <w:rsid w:val="001C49BC"/>
    <w:rsid w:val="002E3379"/>
    <w:rsid w:val="00357183"/>
    <w:rsid w:val="00536E80"/>
    <w:rsid w:val="00B75E76"/>
    <w:rsid w:val="00BD31D6"/>
    <w:rsid w:val="00CF11B3"/>
    <w:rsid w:val="00E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80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Suta Marian</cp:lastModifiedBy>
  <cp:revision>5</cp:revision>
  <dcterms:created xsi:type="dcterms:W3CDTF">2015-02-09T08:47:00Z</dcterms:created>
  <dcterms:modified xsi:type="dcterms:W3CDTF">2015-06-24T14:15:00Z</dcterms:modified>
</cp:coreProperties>
</file>