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0A" w:rsidRDefault="0049040A" w:rsidP="00BC55D0">
      <w:pPr>
        <w:jc w:val="right"/>
        <w:rPr>
          <w:rFonts w:ascii="Times New Roman" w:hAnsi="Times New Roman"/>
          <w:sz w:val="20"/>
          <w:szCs w:val="20"/>
          <w:lang w:val="ro-RO"/>
        </w:rPr>
      </w:pPr>
      <w:r>
        <w:rPr>
          <w:noProof/>
        </w:rPr>
        <w:pict>
          <v:group id="_x0000_s1026" style="position:absolute;left:0;text-align:left;margin-left:-18pt;margin-top:-45pt;width:505.25pt;height:81.1pt;z-index:251658240" coordorigin="1260,360" coordsize="10105,1622">
            <v:group id="_x0000_s1027" style="position:absolute;left:1260;top:561;width:10105;height:1421" coordorigin="1620,561" coordsize="9745,14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1620;top:561;width:1260;height:1111" wrapcoords="-176 0 -176 21400 21600 21400 21600 0 -176 0">
                <v:imagedata r:id="rId7" o:title="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9" type="#_x0000_t136" style="position:absolute;left:3060;top:900;width:5265;height:287" fillcolor="#036" stroked="f">
                <v:imagedata embosscolor="shadow add(51)"/>
                <v:shadow opacity=".5" offset="-6pt,-6pt"/>
                <v:textpath style="font-family:&quot;Times New Roman&quot;;font-size:10pt;font-weight:bold;v-text-kern:t" trim="t" fitpath="t" string="INSPECTORATUL ŞCOLAR AL MUNICIPIULUI BUCUREŞTI&#10;"/>
              </v:shape>
              <v:line id="_x0000_s1030" style="position:absolute" from="1665,1982" to="11365,1982" strokecolor="navy" strokeweight="1.25pt"/>
            </v:group>
            <v:shape id="_x0000_s1031" type="#_x0000_t75" style="position:absolute;left:8460;top:360;width:2700;height:1440">
              <v:imagedata r:id="rId8" o:title=""/>
            </v:shape>
          </v:group>
        </w:pict>
      </w:r>
    </w:p>
    <w:p w:rsidR="0049040A" w:rsidRPr="00710A79" w:rsidRDefault="0049040A" w:rsidP="00BC55D0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322"/>
        <w:gridCol w:w="2373"/>
        <w:gridCol w:w="4283"/>
      </w:tblGrid>
      <w:tr w:rsidR="0049040A" w:rsidRPr="00F76E10" w:rsidTr="004F11E2">
        <w:tc>
          <w:tcPr>
            <w:tcW w:w="9576" w:type="dxa"/>
            <w:gridSpan w:val="4"/>
          </w:tcPr>
          <w:p w:rsidR="0049040A" w:rsidRPr="00710A79" w:rsidRDefault="0049040A" w:rsidP="00D750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040A" w:rsidRPr="00813E36" w:rsidRDefault="0049040A" w:rsidP="00D7507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E36">
              <w:rPr>
                <w:rFonts w:ascii="Times New Roman" w:hAnsi="Times New Roman"/>
                <w:b/>
                <w:sz w:val="20"/>
                <w:szCs w:val="20"/>
              </w:rPr>
              <w:t>FIȘĂ DE EVALUARE</w:t>
            </w:r>
          </w:p>
          <w:p w:rsidR="0049040A" w:rsidRPr="00813E36" w:rsidRDefault="0049040A" w:rsidP="00D7507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E36">
              <w:rPr>
                <w:rFonts w:ascii="Times New Roman" w:hAnsi="Times New Roman"/>
                <w:b/>
                <w:sz w:val="20"/>
                <w:szCs w:val="20"/>
              </w:rPr>
              <w:t>A ACTIVITĂȚII DIDACTICE ÎN CADRUL INSPECȚIEI CURENTE/SPECIALE</w:t>
            </w:r>
          </w:p>
          <w:p w:rsidR="0049040A" w:rsidRPr="00710A79" w:rsidRDefault="0049040A" w:rsidP="00D750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E36">
              <w:rPr>
                <w:rFonts w:ascii="Times New Roman" w:hAnsi="Times New Roman"/>
                <w:b/>
                <w:sz w:val="20"/>
                <w:szCs w:val="20"/>
              </w:rPr>
              <w:t>PENTRU ACORDAREA GRADULUI DIDACTIC II</w:t>
            </w:r>
          </w:p>
        </w:tc>
      </w:tr>
      <w:tr w:rsidR="0049040A" w:rsidRPr="00F76E10" w:rsidTr="004F11E2">
        <w:tc>
          <w:tcPr>
            <w:tcW w:w="9576" w:type="dxa"/>
            <w:gridSpan w:val="4"/>
          </w:tcPr>
          <w:p w:rsidR="0049040A" w:rsidRPr="00710A79" w:rsidRDefault="0049040A" w:rsidP="00D750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Numele, iniţiala tatălui, prenumele cadrului didactic inspectat:</w:t>
            </w:r>
          </w:p>
        </w:tc>
      </w:tr>
      <w:tr w:rsidR="0049040A" w:rsidRPr="00DC2C66" w:rsidTr="004F11E2">
        <w:tc>
          <w:tcPr>
            <w:tcW w:w="9576" w:type="dxa"/>
            <w:gridSpan w:val="4"/>
          </w:tcPr>
          <w:p w:rsidR="0049040A" w:rsidRPr="00710A79" w:rsidRDefault="0049040A" w:rsidP="00D750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Numele avut înainte de căsătorie (acolo unde este cazul):</w:t>
            </w:r>
          </w:p>
        </w:tc>
      </w:tr>
      <w:tr w:rsidR="0049040A" w:rsidRPr="00F76E10" w:rsidTr="004F11E2">
        <w:tc>
          <w:tcPr>
            <w:tcW w:w="9576" w:type="dxa"/>
            <w:gridSpan w:val="4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400"/>
              <w:gridCol w:w="2980"/>
            </w:tblGrid>
            <w:tr w:rsidR="0049040A" w:rsidRPr="00F76E10" w:rsidTr="00E67E41">
              <w:trPr>
                <w:trHeight w:val="275"/>
              </w:trPr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9040A" w:rsidRPr="00710A79" w:rsidRDefault="0049040A" w:rsidP="00D7507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hAnsi="Times New Roman"/>
                      <w:sz w:val="20"/>
                      <w:szCs w:val="20"/>
                    </w:rPr>
                    <w:t>Funcţia didactică: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9040A" w:rsidRPr="00710A79" w:rsidRDefault="0049040A" w:rsidP="00D7507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left="104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hAnsi="Times New Roman"/>
                      <w:sz w:val="20"/>
                      <w:szCs w:val="20"/>
                    </w:rPr>
                    <w:t>Specialitatea:</w:t>
                  </w:r>
                </w:p>
              </w:tc>
            </w:tr>
          </w:tbl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4F11E2">
        <w:tc>
          <w:tcPr>
            <w:tcW w:w="9576" w:type="dxa"/>
            <w:gridSpan w:val="4"/>
          </w:tcPr>
          <w:p w:rsidR="0049040A" w:rsidRPr="00710A79" w:rsidRDefault="0049040A" w:rsidP="00C053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Unitatea de invăţamânt:</w:t>
            </w:r>
          </w:p>
        </w:tc>
      </w:tr>
      <w:tr w:rsidR="0049040A" w:rsidRPr="00F76E10" w:rsidTr="004F11E2">
        <w:tc>
          <w:tcPr>
            <w:tcW w:w="9576" w:type="dxa"/>
            <w:gridSpan w:val="4"/>
          </w:tcPr>
          <w:p w:rsidR="0049040A" w:rsidRPr="00710A79" w:rsidRDefault="0049040A" w:rsidP="00C053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Data efectuării inspecţiei:</w:t>
            </w:r>
          </w:p>
        </w:tc>
      </w:tr>
      <w:tr w:rsidR="0049040A" w:rsidRPr="00F76E10" w:rsidTr="004F11E2">
        <w:tc>
          <w:tcPr>
            <w:tcW w:w="9576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940"/>
              <w:gridCol w:w="3420"/>
            </w:tblGrid>
            <w:tr w:rsidR="0049040A" w:rsidRPr="00F76E10" w:rsidTr="00E67E41">
              <w:trPr>
                <w:trHeight w:val="303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9040A" w:rsidRPr="00710A79" w:rsidRDefault="0049040A" w:rsidP="00D7507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hAnsi="Times New Roman"/>
                      <w:sz w:val="20"/>
                      <w:szCs w:val="20"/>
                    </w:rPr>
                    <w:t>Inspector şcolar de specialitate/ metodist numit prin delegaţia nr.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9040A" w:rsidRPr="00710A79" w:rsidRDefault="0049040A" w:rsidP="00D7507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10A79">
                    <w:rPr>
                      <w:rFonts w:ascii="Times New Roman" w:hAnsi="Times New Roman"/>
                      <w:sz w:val="20"/>
                      <w:szCs w:val="20"/>
                    </w:rPr>
                    <w:t>din</w:t>
                  </w:r>
                </w:p>
              </w:tc>
            </w:tr>
          </w:tbl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DC2C66" w:rsidTr="004F11E2">
        <w:tc>
          <w:tcPr>
            <w:tcW w:w="9576" w:type="dxa"/>
            <w:gridSpan w:val="4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(numele şi prenumele, funcţia didactică, specialitatea, gradul didactic, unitatea şcolară de la care provine)</w:t>
            </w:r>
          </w:p>
        </w:tc>
      </w:tr>
      <w:tr w:rsidR="0049040A" w:rsidRPr="00F76E10" w:rsidTr="004F11E2">
        <w:tc>
          <w:tcPr>
            <w:tcW w:w="9576" w:type="dxa"/>
            <w:gridSpan w:val="4"/>
            <w:vAlign w:val="center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ACTIVITATEA DIDACTICĂ</w:t>
            </w:r>
          </w:p>
        </w:tc>
      </w:tr>
      <w:tr w:rsidR="0049040A" w:rsidRPr="00F76E10" w:rsidTr="004F11E2">
        <w:tc>
          <w:tcPr>
            <w:tcW w:w="598" w:type="dxa"/>
            <w:vAlign w:val="center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2322" w:type="dxa"/>
            <w:vAlign w:val="center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ACTIVITATE</w:t>
            </w:r>
          </w:p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VERIFICATĂ</w:t>
            </w:r>
          </w:p>
        </w:tc>
        <w:tc>
          <w:tcPr>
            <w:tcW w:w="2373" w:type="dxa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Clasa/grupa</w:t>
            </w:r>
          </w:p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Tipul lecției</w:t>
            </w:r>
          </w:p>
        </w:tc>
        <w:tc>
          <w:tcPr>
            <w:tcW w:w="4283" w:type="dxa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Titlul lecției</w:t>
            </w:r>
          </w:p>
        </w:tc>
      </w:tr>
    </w:tbl>
    <w:p w:rsidR="0049040A" w:rsidRPr="00710A79" w:rsidRDefault="0049040A" w:rsidP="00D7507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38"/>
        <w:gridCol w:w="3349"/>
        <w:gridCol w:w="1270"/>
        <w:gridCol w:w="2319"/>
      </w:tblGrid>
      <w:tr w:rsidR="0049040A" w:rsidRPr="00F76E10" w:rsidTr="00E67E41">
        <w:tc>
          <w:tcPr>
            <w:tcW w:w="2638" w:type="dxa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GRUPA DE INDICATORI</w:t>
            </w:r>
          </w:p>
        </w:tc>
        <w:tc>
          <w:tcPr>
            <w:tcW w:w="3349" w:type="dxa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CRITERII DE EVALUARE</w:t>
            </w:r>
          </w:p>
        </w:tc>
        <w:tc>
          <w:tcPr>
            <w:tcW w:w="1270" w:type="dxa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PUNCTAJ</w:t>
            </w:r>
          </w:p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MAXIM</w:t>
            </w:r>
          </w:p>
        </w:tc>
        <w:tc>
          <w:tcPr>
            <w:tcW w:w="2319" w:type="dxa"/>
          </w:tcPr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PUNCTAJ </w:t>
            </w:r>
          </w:p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ACORDAT</w:t>
            </w:r>
          </w:p>
        </w:tc>
      </w:tr>
    </w:tbl>
    <w:p w:rsidR="0049040A" w:rsidRPr="00710A79" w:rsidRDefault="0049040A" w:rsidP="00D7507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9"/>
        <w:gridCol w:w="2119"/>
        <w:gridCol w:w="3410"/>
        <w:gridCol w:w="1296"/>
        <w:gridCol w:w="2232"/>
      </w:tblGrid>
      <w:tr w:rsidR="0049040A" w:rsidRPr="00F76E10" w:rsidTr="001F29F2">
        <w:tc>
          <w:tcPr>
            <w:tcW w:w="519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2119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PROIECTAREA ACTIVITĂȚII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(maxim 10p)</w:t>
            </w: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Documentare ştiinţifică</w:t>
            </w:r>
          </w:p>
        </w:tc>
        <w:tc>
          <w:tcPr>
            <w:tcW w:w="1296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c>
          <w:tcPr>
            <w:tcW w:w="519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Definirea obiectivelor şi obiectivele operaţionale</w:t>
            </w:r>
          </w:p>
        </w:tc>
        <w:tc>
          <w:tcPr>
            <w:tcW w:w="1296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9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Corelaţia dintre obiective şi celelalte componente ale actului didactic (conţinut, strategie, mijloace de învăţământ, forme de organizare, evaluare, etc.)</w:t>
            </w:r>
          </w:p>
        </w:tc>
        <w:tc>
          <w:tcPr>
            <w:tcW w:w="1296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9040A" w:rsidRPr="00710A79" w:rsidRDefault="0049040A" w:rsidP="001F5678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2097"/>
        <w:gridCol w:w="3438"/>
        <w:gridCol w:w="1365"/>
        <w:gridCol w:w="2163"/>
      </w:tblGrid>
      <w:tr w:rsidR="0049040A" w:rsidRPr="00F76E10" w:rsidTr="001F29F2">
        <w:tc>
          <w:tcPr>
            <w:tcW w:w="513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2097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DESFĂȘURAREA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ACTIVITĂȚII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(maxim 40p)</w:t>
            </w:r>
          </w:p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Reprezentarea conţinutului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Economia (esenţializarea) conţinutului</w:t>
            </w:r>
          </w:p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Gradul de structurare şi organizare a materialului (schema, planul, structura logică etc.)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Puterea efectivă a continutului (de a genera idei noi, opinii, soluţii etc.)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Caracterul ştiinţific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Corelaţii intra- şi interdisciplinare, caracter practic-aplicativ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Corelaţia conţinutului cu strategia didactică şi cu tipul de interacţiune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Raportul dintre durata afectată solicitării elevilor şi cea afectată explicaţiilor, în funcţie de specificul conţinutului, de tipul şi de varianta lecţiei, de particularităţile dezvoltării psihointelectuale, etc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Concordanţa naturii solicitărilor cu particularităţile conţinutului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Raportul dintre activitatea personală a elevilor şi activitatea frontală, în contextul dat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Activitatea elevilor la nivelul proximei dezvoltări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Organizarea colectivului şi a activităţii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Acţiuni logice de organizare şi prelucrare a informaţiei.Acţiuni strategice de dezvoltare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Impunere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Diferenţiere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Evaluarea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Crearea climatului afectiv-emoţional</w:t>
            </w:r>
          </w:p>
        </w:tc>
        <w:tc>
          <w:tcPr>
            <w:tcW w:w="1365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3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9040A" w:rsidRPr="00710A79" w:rsidRDefault="0049040A" w:rsidP="001F5678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5"/>
        <w:gridCol w:w="2123"/>
        <w:gridCol w:w="3410"/>
        <w:gridCol w:w="1404"/>
        <w:gridCol w:w="2124"/>
      </w:tblGrid>
      <w:tr w:rsidR="0049040A" w:rsidRPr="00F76E10" w:rsidTr="001F29F2">
        <w:tc>
          <w:tcPr>
            <w:tcW w:w="515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D</w:t>
            </w:r>
          </w:p>
        </w:tc>
        <w:tc>
          <w:tcPr>
            <w:tcW w:w="2123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EVALUAREA RANDAMENTULUI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ȘCOLAR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(maxim 10p)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Realizarea evaluării predictive (matricea conceptuală de bază)</w:t>
            </w:r>
          </w:p>
        </w:tc>
        <w:tc>
          <w:tcPr>
            <w:tcW w:w="1404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c>
          <w:tcPr>
            <w:tcW w:w="515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Realizarea evaluării formative</w:t>
            </w:r>
          </w:p>
        </w:tc>
        <w:tc>
          <w:tcPr>
            <w:tcW w:w="1404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5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Relaţia cerinţe-obiective</w:t>
            </w:r>
          </w:p>
        </w:tc>
        <w:tc>
          <w:tcPr>
            <w:tcW w:w="1404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5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Realizarea progresului şcolar (raportul dintre rezultatele obţinute de elevi la începutul şi la</w:t>
            </w:r>
          </w:p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finalul unei secvenţe de învăţare)</w:t>
            </w:r>
          </w:p>
        </w:tc>
        <w:tc>
          <w:tcPr>
            <w:tcW w:w="1404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5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Preocuparea pentru motivarea notei şi formarea capacităţii de autoevaluare</w:t>
            </w:r>
          </w:p>
        </w:tc>
        <w:tc>
          <w:tcPr>
            <w:tcW w:w="1404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5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Raportul dintre conţinutul evaluării si conţinutul învăţării (cunostinţe, priceperi, deprinderi, capacităţi, aptitudini, atitudini, interese etc.)</w:t>
            </w:r>
          </w:p>
        </w:tc>
        <w:tc>
          <w:tcPr>
            <w:tcW w:w="1404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5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Raportul dintre notarea profesorului şi norma docimologică</w:t>
            </w:r>
          </w:p>
        </w:tc>
        <w:tc>
          <w:tcPr>
            <w:tcW w:w="1404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5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Relatia dintre predare-învăţare, evaluare şi (compensare) ameliorare, pe parcursul activităţii didactice</w:t>
            </w:r>
          </w:p>
        </w:tc>
        <w:tc>
          <w:tcPr>
            <w:tcW w:w="1404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9040A" w:rsidRDefault="0049040A" w:rsidP="001F5678">
      <w:pPr>
        <w:rPr>
          <w:rFonts w:ascii="Times New Roman" w:hAnsi="Times New Roman"/>
          <w:sz w:val="20"/>
          <w:szCs w:val="20"/>
        </w:rPr>
      </w:pPr>
    </w:p>
    <w:p w:rsidR="0049040A" w:rsidRPr="00710A79" w:rsidRDefault="0049040A" w:rsidP="001F5678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1979"/>
        <w:gridCol w:w="3551"/>
        <w:gridCol w:w="1279"/>
        <w:gridCol w:w="2249"/>
      </w:tblGrid>
      <w:tr w:rsidR="0049040A" w:rsidRPr="00F76E10" w:rsidTr="001F29F2">
        <w:tc>
          <w:tcPr>
            <w:tcW w:w="518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979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CUNOAȘTEREA ȘI CONSILIEREA ELEVILOR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(maxim 10p)</w:t>
            </w:r>
          </w:p>
        </w:tc>
        <w:tc>
          <w:tcPr>
            <w:tcW w:w="3551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Strategii  de diferenţiere şi individualizare</w:t>
            </w:r>
          </w:p>
        </w:tc>
        <w:tc>
          <w:tcPr>
            <w:tcW w:w="1279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9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c>
          <w:tcPr>
            <w:tcW w:w="518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1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Adaptarea  exigenţelor la particularităţile de vârstă / individuale ale elevilor</w:t>
            </w:r>
          </w:p>
        </w:tc>
        <w:tc>
          <w:tcPr>
            <w:tcW w:w="1279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rPr>
          <w:trHeight w:val="78"/>
        </w:trPr>
        <w:tc>
          <w:tcPr>
            <w:tcW w:w="518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1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es-ES"/>
              </w:rPr>
              <w:t>Adaptarea  exigenţelor la programul zilnic al elevilor</w:t>
            </w:r>
          </w:p>
        </w:tc>
        <w:tc>
          <w:tcPr>
            <w:tcW w:w="1279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9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9040A" w:rsidRDefault="0049040A" w:rsidP="001F5678">
      <w:pPr>
        <w:rPr>
          <w:rFonts w:ascii="Times New Roman" w:hAnsi="Times New Roman"/>
          <w:sz w:val="20"/>
          <w:szCs w:val="20"/>
        </w:rPr>
      </w:pPr>
    </w:p>
    <w:p w:rsidR="0049040A" w:rsidRPr="00710A79" w:rsidRDefault="0049040A" w:rsidP="001F5678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1961"/>
        <w:gridCol w:w="3571"/>
        <w:gridCol w:w="1246"/>
        <w:gridCol w:w="2282"/>
      </w:tblGrid>
      <w:tr w:rsidR="0049040A" w:rsidRPr="00F76E10" w:rsidTr="001F29F2">
        <w:tc>
          <w:tcPr>
            <w:tcW w:w="516" w:type="dxa"/>
            <w:vAlign w:val="center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1961" w:type="dxa"/>
            <w:vAlign w:val="center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COMPETENȚE PSIHO-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RELAȚIONALE 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710A79">
              <w:rPr>
                <w:rFonts w:ascii="Times New Roman" w:hAnsi="Times New Roman"/>
                <w:sz w:val="20"/>
                <w:szCs w:val="20"/>
                <w:lang w:val="it-IT"/>
              </w:rPr>
              <w:t>(maxim 5p)</w:t>
            </w:r>
          </w:p>
        </w:tc>
        <w:tc>
          <w:tcPr>
            <w:tcW w:w="3571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În  raporturile cu elevii</w:t>
            </w:r>
          </w:p>
        </w:tc>
        <w:tc>
          <w:tcPr>
            <w:tcW w:w="1246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2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9040A" w:rsidRPr="00710A79" w:rsidRDefault="0049040A" w:rsidP="001F5678">
      <w:pPr>
        <w:rPr>
          <w:rFonts w:ascii="Times New Roman" w:hAnsi="Times New Roman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5"/>
        <w:gridCol w:w="2013"/>
        <w:gridCol w:w="3520"/>
        <w:gridCol w:w="1210"/>
        <w:gridCol w:w="2318"/>
      </w:tblGrid>
      <w:tr w:rsidR="0049040A" w:rsidRPr="00F76E10" w:rsidTr="001F29F2">
        <w:tc>
          <w:tcPr>
            <w:tcW w:w="515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W w:w="2013" w:type="dxa"/>
            <w:vMerge w:val="restart"/>
            <w:vAlign w:val="center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AUTO</w:t>
            </w:r>
          </w:p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EVALUAREA (maxim 10p)</w:t>
            </w:r>
          </w:p>
        </w:tc>
        <w:tc>
          <w:tcPr>
            <w:tcW w:w="352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Autoanaliza</w:t>
            </w:r>
          </w:p>
        </w:tc>
        <w:tc>
          <w:tcPr>
            <w:tcW w:w="1210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40A" w:rsidRPr="00F76E10" w:rsidTr="001F29F2">
        <w:tc>
          <w:tcPr>
            <w:tcW w:w="515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0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Aprecierea obiectivă</w:t>
            </w:r>
          </w:p>
        </w:tc>
        <w:tc>
          <w:tcPr>
            <w:tcW w:w="1210" w:type="dxa"/>
          </w:tcPr>
          <w:p w:rsidR="0049040A" w:rsidRPr="00710A79" w:rsidRDefault="0049040A" w:rsidP="001F567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18" w:type="dxa"/>
          </w:tcPr>
          <w:p w:rsidR="0049040A" w:rsidRPr="00710A79" w:rsidRDefault="0049040A" w:rsidP="001F56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9040A" w:rsidRDefault="0049040A" w:rsidP="00D75079">
      <w:pPr>
        <w:rPr>
          <w:rFonts w:ascii="Times New Roman" w:hAnsi="Times New Roman"/>
          <w:sz w:val="20"/>
          <w:szCs w:val="20"/>
        </w:rPr>
      </w:pPr>
    </w:p>
    <w:p w:rsidR="0049040A" w:rsidRPr="00710A79" w:rsidRDefault="0049040A" w:rsidP="00D7507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2"/>
        <w:gridCol w:w="1134"/>
        <w:gridCol w:w="2380"/>
      </w:tblGrid>
      <w:tr w:rsidR="0049040A" w:rsidRPr="00F76E10" w:rsidTr="008E2E10">
        <w:tc>
          <w:tcPr>
            <w:tcW w:w="6062" w:type="dxa"/>
          </w:tcPr>
          <w:p w:rsidR="0049040A" w:rsidRPr="00710A79" w:rsidRDefault="0049040A" w:rsidP="008E2E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0A79">
              <w:rPr>
                <w:rFonts w:ascii="Times New Roman" w:hAnsi="Times New Roman"/>
                <w:sz w:val="20"/>
                <w:szCs w:val="20"/>
              </w:rPr>
              <w:t xml:space="preserve">PUNCTAJ TOTAL ACORDAT </w:t>
            </w:r>
          </w:p>
        </w:tc>
        <w:tc>
          <w:tcPr>
            <w:tcW w:w="1134" w:type="dxa"/>
            <w:vAlign w:val="center"/>
          </w:tcPr>
          <w:p w:rsidR="0049040A" w:rsidRPr="00710A79" w:rsidRDefault="0049040A" w:rsidP="008E2E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380" w:type="dxa"/>
          </w:tcPr>
          <w:p w:rsidR="0049040A" w:rsidRPr="00710A79" w:rsidRDefault="0049040A" w:rsidP="00D7507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040A" w:rsidRPr="00710A79" w:rsidRDefault="0049040A" w:rsidP="00D7507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9040A" w:rsidRPr="00710A79" w:rsidRDefault="0049040A">
      <w:pPr>
        <w:rPr>
          <w:rFonts w:ascii="Times New Roman" w:hAnsi="Times New Roman"/>
          <w:sz w:val="20"/>
          <w:szCs w:val="20"/>
        </w:rPr>
      </w:pPr>
    </w:p>
    <w:p w:rsidR="0049040A" w:rsidRPr="00710A79" w:rsidRDefault="0049040A">
      <w:pPr>
        <w:rPr>
          <w:rFonts w:ascii="Times New Roman" w:hAnsi="Times New Roman"/>
          <w:sz w:val="20"/>
          <w:szCs w:val="20"/>
        </w:rPr>
      </w:pPr>
    </w:p>
    <w:p w:rsidR="0049040A" w:rsidRPr="00710A79" w:rsidRDefault="0049040A" w:rsidP="00E55280">
      <w:pPr>
        <w:rPr>
          <w:rFonts w:ascii="Times New Roman" w:hAnsi="Times New Roman"/>
          <w:sz w:val="20"/>
          <w:szCs w:val="20"/>
        </w:rPr>
      </w:pPr>
    </w:p>
    <w:p w:rsidR="0049040A" w:rsidRPr="00B9450B" w:rsidRDefault="0049040A" w:rsidP="00E55280">
      <w:pPr>
        <w:rPr>
          <w:rFonts w:ascii="Times New Roman" w:hAnsi="Times New Roman"/>
          <w:sz w:val="24"/>
          <w:szCs w:val="24"/>
        </w:rPr>
      </w:pPr>
      <w:r w:rsidRPr="00B9450B">
        <w:rPr>
          <w:rFonts w:ascii="Times New Roman" w:hAnsi="Times New Roman"/>
          <w:sz w:val="24"/>
          <w:szCs w:val="24"/>
        </w:rPr>
        <w:t>Inspector/ Metodist,</w:t>
      </w:r>
      <w:r w:rsidRPr="00B9450B">
        <w:rPr>
          <w:rFonts w:ascii="Times New Roman" w:hAnsi="Times New Roman"/>
          <w:sz w:val="24"/>
          <w:szCs w:val="24"/>
        </w:rPr>
        <w:tab/>
      </w:r>
      <w:r w:rsidRPr="00B9450B">
        <w:rPr>
          <w:rFonts w:ascii="Times New Roman" w:hAnsi="Times New Roman"/>
          <w:sz w:val="24"/>
          <w:szCs w:val="24"/>
        </w:rPr>
        <w:tab/>
      </w:r>
      <w:r w:rsidRPr="00B9450B">
        <w:rPr>
          <w:rFonts w:ascii="Times New Roman" w:hAnsi="Times New Roman"/>
          <w:sz w:val="24"/>
          <w:szCs w:val="24"/>
        </w:rPr>
        <w:tab/>
      </w:r>
      <w:r w:rsidRPr="00B9450B">
        <w:rPr>
          <w:rFonts w:ascii="Times New Roman" w:hAnsi="Times New Roman"/>
          <w:sz w:val="24"/>
          <w:szCs w:val="24"/>
        </w:rPr>
        <w:tab/>
        <w:t xml:space="preserve">  </w:t>
      </w:r>
      <w:r w:rsidRPr="00B9450B">
        <w:rPr>
          <w:rFonts w:ascii="Times New Roman" w:hAnsi="Times New Roman"/>
          <w:sz w:val="24"/>
          <w:szCs w:val="24"/>
        </w:rPr>
        <w:tab/>
      </w:r>
      <w:r w:rsidRPr="00B9450B">
        <w:rPr>
          <w:rFonts w:ascii="Times New Roman" w:hAnsi="Times New Roman"/>
          <w:sz w:val="24"/>
          <w:szCs w:val="24"/>
        </w:rPr>
        <w:tab/>
      </w:r>
      <w:r w:rsidRPr="00B9450B">
        <w:rPr>
          <w:rFonts w:ascii="Times New Roman" w:hAnsi="Times New Roman"/>
          <w:sz w:val="24"/>
          <w:szCs w:val="24"/>
        </w:rPr>
        <w:tab/>
      </w:r>
      <w:r w:rsidRPr="00B9450B">
        <w:rPr>
          <w:rFonts w:ascii="Times New Roman" w:hAnsi="Times New Roman"/>
          <w:sz w:val="24"/>
          <w:szCs w:val="24"/>
        </w:rPr>
        <w:tab/>
        <w:t>Candidat,</w:t>
      </w:r>
    </w:p>
    <w:p w:rsidR="0049040A" w:rsidRDefault="0049040A" w:rsidP="00E55280">
      <w:pPr>
        <w:rPr>
          <w:rFonts w:ascii="Times New Roman" w:hAnsi="Times New Roman"/>
          <w:sz w:val="20"/>
          <w:szCs w:val="20"/>
        </w:rPr>
      </w:pPr>
    </w:p>
    <w:p w:rsidR="0049040A" w:rsidRPr="00710A79" w:rsidRDefault="0049040A" w:rsidP="00E55280">
      <w:pPr>
        <w:rPr>
          <w:rFonts w:ascii="Times New Roman" w:hAnsi="Times New Roman"/>
          <w:sz w:val="20"/>
          <w:szCs w:val="20"/>
        </w:rPr>
      </w:pPr>
    </w:p>
    <w:p w:rsidR="0049040A" w:rsidRPr="00813E36" w:rsidRDefault="0049040A" w:rsidP="00EC5F63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C2C66">
        <w:rPr>
          <w:rFonts w:ascii="Times New Roman" w:hAnsi="Times New Roman"/>
          <w:sz w:val="24"/>
          <w:szCs w:val="24"/>
        </w:rPr>
        <w:t xml:space="preserve">Notă: </w:t>
      </w:r>
      <w:r w:rsidRPr="00813E36">
        <w:rPr>
          <w:rFonts w:ascii="Times New Roman" w:hAnsi="Times New Roman"/>
          <w:sz w:val="24"/>
          <w:szCs w:val="24"/>
        </w:rPr>
        <w:t>Inspectorul școlar/ cadrul didactic metodist care a efectuat inspecţia:</w:t>
      </w:r>
    </w:p>
    <w:p w:rsidR="0049040A" w:rsidRPr="00813E36" w:rsidRDefault="0049040A" w:rsidP="0058532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813E36">
        <w:rPr>
          <w:rFonts w:ascii="Times New Roman" w:hAnsi="Times New Roman"/>
          <w:sz w:val="24"/>
          <w:szCs w:val="24"/>
        </w:rPr>
        <w:t>utilizează fișa de evaluare a activității didactice pentru redactarea raportului de inspecție scris și pentru stabilirea calificativului final;</w:t>
      </w:r>
    </w:p>
    <w:p w:rsidR="0049040A" w:rsidRPr="00DC2C66" w:rsidRDefault="0049040A" w:rsidP="0058532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813E36">
        <w:rPr>
          <w:rFonts w:ascii="Times New Roman" w:hAnsi="Times New Roman"/>
          <w:sz w:val="24"/>
          <w:szCs w:val="24"/>
        </w:rPr>
        <w:t xml:space="preserve">predă (la finalizarea activităţii) inspectorului şcolar pentru dezvoltarea resursei umane fişele de evaluare  a activităţii didactice </w:t>
      </w:r>
      <w:r w:rsidRPr="00813E36">
        <w:rPr>
          <w:rFonts w:ascii="Times New Roman" w:hAnsi="Times New Roman"/>
          <w:b/>
          <w:sz w:val="24"/>
          <w:szCs w:val="24"/>
        </w:rPr>
        <w:t>(în număr de 4),</w:t>
      </w:r>
      <w:r w:rsidRPr="00813E36">
        <w:rPr>
          <w:rFonts w:ascii="Times New Roman" w:hAnsi="Times New Roman"/>
          <w:sz w:val="24"/>
          <w:szCs w:val="24"/>
        </w:rPr>
        <w:t xml:space="preserve"> ca anexe ale raportul scris încheiat la inspecţia curentă.</w:t>
      </w:r>
    </w:p>
    <w:p w:rsidR="0049040A" w:rsidRPr="00813E36" w:rsidRDefault="0049040A" w:rsidP="00E55280">
      <w:pPr>
        <w:rPr>
          <w:rFonts w:ascii="Times New Roman" w:hAnsi="Times New Roman"/>
          <w:sz w:val="24"/>
          <w:szCs w:val="24"/>
        </w:rPr>
      </w:pPr>
    </w:p>
    <w:p w:rsidR="0049040A" w:rsidRPr="00710A79" w:rsidRDefault="0049040A" w:rsidP="00E55280">
      <w:pPr>
        <w:rPr>
          <w:rFonts w:ascii="Times New Roman" w:hAnsi="Times New Roman"/>
          <w:sz w:val="20"/>
          <w:szCs w:val="20"/>
        </w:rPr>
      </w:pPr>
    </w:p>
    <w:p w:rsidR="0049040A" w:rsidRPr="00710A79" w:rsidRDefault="0049040A" w:rsidP="00E55280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p w:rsidR="0049040A" w:rsidRPr="00710A79" w:rsidRDefault="0049040A" w:rsidP="00E770FA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p w:rsidR="0049040A" w:rsidRPr="00710A79" w:rsidRDefault="0049040A" w:rsidP="00E770FA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p w:rsidR="0049040A" w:rsidRPr="00710A79" w:rsidRDefault="0049040A" w:rsidP="00E770FA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p w:rsidR="0049040A" w:rsidRPr="00710A79" w:rsidRDefault="0049040A" w:rsidP="00E770FA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p w:rsidR="0049040A" w:rsidRPr="00710A79" w:rsidRDefault="0049040A" w:rsidP="00E770FA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p w:rsidR="0049040A" w:rsidRPr="00710A79" w:rsidRDefault="0049040A" w:rsidP="00E770FA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p w:rsidR="0049040A" w:rsidRDefault="0049040A" w:rsidP="003A160A">
      <w:pPr>
        <w:jc w:val="right"/>
        <w:rPr>
          <w:rFonts w:ascii="Times New Roman" w:hAnsi="Times New Roman"/>
          <w:sz w:val="20"/>
          <w:szCs w:val="20"/>
          <w:lang w:val="ro-RO"/>
        </w:rPr>
      </w:pPr>
    </w:p>
    <w:p w:rsidR="0049040A" w:rsidRDefault="0049040A" w:rsidP="00852078">
      <w:pPr>
        <w:rPr>
          <w:rFonts w:ascii="Times New Roman" w:hAnsi="Times New Roman"/>
          <w:sz w:val="20"/>
          <w:szCs w:val="20"/>
          <w:lang w:val="ro-RO"/>
        </w:rPr>
      </w:pPr>
    </w:p>
    <w:sectPr w:rsidR="0049040A" w:rsidSect="00813E36">
      <w:pgSz w:w="12240" w:h="15840"/>
      <w:pgMar w:top="1134" w:right="1134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40A" w:rsidRDefault="0049040A" w:rsidP="00E55280">
      <w:pPr>
        <w:spacing w:after="0" w:line="240" w:lineRule="auto"/>
      </w:pPr>
      <w:r>
        <w:separator/>
      </w:r>
    </w:p>
  </w:endnote>
  <w:endnote w:type="continuationSeparator" w:id="0">
    <w:p w:rsidR="0049040A" w:rsidRDefault="0049040A" w:rsidP="00E5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40A" w:rsidRDefault="0049040A" w:rsidP="00E55280">
      <w:pPr>
        <w:spacing w:after="0" w:line="240" w:lineRule="auto"/>
      </w:pPr>
      <w:r>
        <w:separator/>
      </w:r>
    </w:p>
  </w:footnote>
  <w:footnote w:type="continuationSeparator" w:id="0">
    <w:p w:rsidR="0049040A" w:rsidRDefault="0049040A" w:rsidP="00E5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536F"/>
    <w:multiLevelType w:val="hybridMultilevel"/>
    <w:tmpl w:val="1DACDB06"/>
    <w:lvl w:ilvl="0" w:tplc="44FE5A7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FF55ED"/>
    <w:multiLevelType w:val="hybridMultilevel"/>
    <w:tmpl w:val="6D524E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26403C"/>
    <w:multiLevelType w:val="multilevel"/>
    <w:tmpl w:val="154A0B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9AA79A6"/>
    <w:multiLevelType w:val="hybridMultilevel"/>
    <w:tmpl w:val="33F6AB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C4C714F"/>
    <w:multiLevelType w:val="hybridMultilevel"/>
    <w:tmpl w:val="7AD4B03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00FF7"/>
    <w:multiLevelType w:val="hybridMultilevel"/>
    <w:tmpl w:val="DC5A0D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A16339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12D23B9D"/>
    <w:multiLevelType w:val="hybridMultilevel"/>
    <w:tmpl w:val="2800D8EC"/>
    <w:lvl w:ilvl="0" w:tplc="2C50446A">
      <w:start w:val="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01145"/>
    <w:multiLevelType w:val="hybridMultilevel"/>
    <w:tmpl w:val="5BA41030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C30279"/>
    <w:multiLevelType w:val="hybridMultilevel"/>
    <w:tmpl w:val="2560236E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238B6"/>
    <w:multiLevelType w:val="hybridMultilevel"/>
    <w:tmpl w:val="2F204DA0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>
    <w:nsid w:val="1C4A6D60"/>
    <w:multiLevelType w:val="hybridMultilevel"/>
    <w:tmpl w:val="FD5C627C"/>
    <w:lvl w:ilvl="0" w:tplc="B4EC39FC">
      <w:start w:val="1"/>
      <w:numFmt w:val="lowerLetter"/>
      <w:lvlText w:val="%1)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>
    <w:nsid w:val="2BC26B4B"/>
    <w:multiLevelType w:val="hybridMultilevel"/>
    <w:tmpl w:val="AF5023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142A3"/>
    <w:multiLevelType w:val="hybridMultilevel"/>
    <w:tmpl w:val="CAC6930A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5">
    <w:nsid w:val="325F2BD1"/>
    <w:multiLevelType w:val="hybridMultilevel"/>
    <w:tmpl w:val="43D827BA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75279"/>
    <w:multiLevelType w:val="hybridMultilevel"/>
    <w:tmpl w:val="812281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5D4F79"/>
    <w:multiLevelType w:val="hybridMultilevel"/>
    <w:tmpl w:val="10F49E08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307C47"/>
    <w:multiLevelType w:val="hybridMultilevel"/>
    <w:tmpl w:val="D3EA33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BF776D"/>
    <w:multiLevelType w:val="hybridMultilevel"/>
    <w:tmpl w:val="F04E998E"/>
    <w:lvl w:ilvl="0" w:tplc="0409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0F7514"/>
    <w:multiLevelType w:val="hybridMultilevel"/>
    <w:tmpl w:val="9564879C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92F0E"/>
    <w:multiLevelType w:val="hybridMultilevel"/>
    <w:tmpl w:val="AEF43EA2"/>
    <w:lvl w:ilvl="0" w:tplc="A90CA90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B430A"/>
    <w:multiLevelType w:val="hybridMultilevel"/>
    <w:tmpl w:val="61B2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AD4D12"/>
    <w:multiLevelType w:val="hybridMultilevel"/>
    <w:tmpl w:val="82324B1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3F93D1E"/>
    <w:multiLevelType w:val="hybridMultilevel"/>
    <w:tmpl w:val="A78065A2"/>
    <w:lvl w:ilvl="0" w:tplc="A90CA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F5853"/>
    <w:multiLevelType w:val="hybridMultilevel"/>
    <w:tmpl w:val="BB6EE5F6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27BCA"/>
    <w:multiLevelType w:val="hybridMultilevel"/>
    <w:tmpl w:val="9996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044C1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8">
    <w:nsid w:val="5D0C56E9"/>
    <w:multiLevelType w:val="hybridMultilevel"/>
    <w:tmpl w:val="8AA692FE"/>
    <w:lvl w:ilvl="0" w:tplc="6CF42418">
      <w:start w:val="1"/>
      <w:numFmt w:val="decimal"/>
      <w:lvlText w:val="%1."/>
      <w:lvlJc w:val="left"/>
      <w:pPr>
        <w:tabs>
          <w:tab w:val="num" w:pos="720"/>
        </w:tabs>
        <w:ind w:left="227" w:hanging="5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E995076"/>
    <w:multiLevelType w:val="hybridMultilevel"/>
    <w:tmpl w:val="8864F1B4"/>
    <w:lvl w:ilvl="0" w:tplc="4A703CE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7F77F4"/>
    <w:multiLevelType w:val="hybridMultilevel"/>
    <w:tmpl w:val="4E0EC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3A07E2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2">
    <w:nsid w:val="68696460"/>
    <w:multiLevelType w:val="hybridMultilevel"/>
    <w:tmpl w:val="D3145C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04B00"/>
    <w:multiLevelType w:val="hybridMultilevel"/>
    <w:tmpl w:val="E7F06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471972"/>
    <w:multiLevelType w:val="hybridMultilevel"/>
    <w:tmpl w:val="9D52E08C"/>
    <w:lvl w:ilvl="0" w:tplc="46766C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7B4860"/>
    <w:multiLevelType w:val="hybridMultilevel"/>
    <w:tmpl w:val="8D2A30A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D2F757F"/>
    <w:multiLevelType w:val="hybridMultilevel"/>
    <w:tmpl w:val="3AA09756"/>
    <w:lvl w:ilvl="0" w:tplc="DA06D8BC">
      <w:start w:val="1"/>
      <w:numFmt w:val="lowerLetter"/>
      <w:lvlText w:val="%1)"/>
      <w:lvlJc w:val="left"/>
      <w:pPr>
        <w:tabs>
          <w:tab w:val="num" w:pos="-270"/>
        </w:tabs>
        <w:ind w:left="-2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  <w:rPr>
        <w:rFonts w:cs="Times New Roman"/>
      </w:rPr>
    </w:lvl>
  </w:abstractNum>
  <w:abstractNum w:abstractNumId="37">
    <w:nsid w:val="70703FA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8">
    <w:nsid w:val="717C6D8C"/>
    <w:multiLevelType w:val="hybridMultilevel"/>
    <w:tmpl w:val="2F14859A"/>
    <w:lvl w:ilvl="0" w:tplc="33FEECD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7A0125"/>
    <w:multiLevelType w:val="multilevel"/>
    <w:tmpl w:val="A5C4BF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>
    <w:nsid w:val="72F853CB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1">
    <w:nsid w:val="7861786B"/>
    <w:multiLevelType w:val="hybridMultilevel"/>
    <w:tmpl w:val="FABE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456D4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3">
    <w:nsid w:val="7E5979D0"/>
    <w:multiLevelType w:val="hybridMultilevel"/>
    <w:tmpl w:val="B3C4D9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9"/>
  </w:num>
  <w:num w:numId="4">
    <w:abstractNumId w:val="37"/>
  </w:num>
  <w:num w:numId="5">
    <w:abstractNumId w:val="39"/>
  </w:num>
  <w:num w:numId="6">
    <w:abstractNumId w:val="1"/>
  </w:num>
  <w:num w:numId="7">
    <w:abstractNumId w:val="2"/>
  </w:num>
  <w:num w:numId="8">
    <w:abstractNumId w:val="14"/>
  </w:num>
  <w:num w:numId="9">
    <w:abstractNumId w:val="42"/>
  </w:num>
  <w:num w:numId="10">
    <w:abstractNumId w:val="11"/>
  </w:num>
  <w:num w:numId="11">
    <w:abstractNumId w:val="27"/>
  </w:num>
  <w:num w:numId="12">
    <w:abstractNumId w:val="29"/>
  </w:num>
  <w:num w:numId="13">
    <w:abstractNumId w:val="0"/>
  </w:num>
  <w:num w:numId="14">
    <w:abstractNumId w:val="22"/>
  </w:num>
  <w:num w:numId="15">
    <w:abstractNumId w:val="26"/>
  </w:num>
  <w:num w:numId="16">
    <w:abstractNumId w:val="5"/>
  </w:num>
  <w:num w:numId="17">
    <w:abstractNumId w:val="38"/>
  </w:num>
  <w:num w:numId="18">
    <w:abstractNumId w:val="34"/>
  </w:num>
  <w:num w:numId="19">
    <w:abstractNumId w:val="6"/>
  </w:num>
  <w:num w:numId="20">
    <w:abstractNumId w:val="16"/>
  </w:num>
  <w:num w:numId="21">
    <w:abstractNumId w:val="32"/>
  </w:num>
  <w:num w:numId="22">
    <w:abstractNumId w:val="41"/>
  </w:num>
  <w:num w:numId="23">
    <w:abstractNumId w:val="25"/>
  </w:num>
  <w:num w:numId="24">
    <w:abstractNumId w:val="19"/>
  </w:num>
  <w:num w:numId="25">
    <w:abstractNumId w:val="33"/>
  </w:num>
  <w:num w:numId="26">
    <w:abstractNumId w:val="13"/>
  </w:num>
  <w:num w:numId="27">
    <w:abstractNumId w:val="43"/>
  </w:num>
  <w:num w:numId="28">
    <w:abstractNumId w:val="36"/>
  </w:num>
  <w:num w:numId="29">
    <w:abstractNumId w:val="15"/>
  </w:num>
  <w:num w:numId="30">
    <w:abstractNumId w:val="24"/>
  </w:num>
  <w:num w:numId="31">
    <w:abstractNumId w:val="20"/>
  </w:num>
  <w:num w:numId="32">
    <w:abstractNumId w:val="10"/>
  </w:num>
  <w:num w:numId="33">
    <w:abstractNumId w:val="17"/>
  </w:num>
  <w:num w:numId="34">
    <w:abstractNumId w:val="23"/>
  </w:num>
  <w:num w:numId="35">
    <w:abstractNumId w:val="30"/>
  </w:num>
  <w:num w:numId="36">
    <w:abstractNumId w:val="4"/>
  </w:num>
  <w:num w:numId="37">
    <w:abstractNumId w:val="18"/>
  </w:num>
  <w:num w:numId="38">
    <w:abstractNumId w:val="35"/>
  </w:num>
  <w:num w:numId="39">
    <w:abstractNumId w:val="28"/>
  </w:num>
  <w:num w:numId="40">
    <w:abstractNumId w:val="8"/>
  </w:num>
  <w:num w:numId="41">
    <w:abstractNumId w:val="7"/>
  </w:num>
  <w:num w:numId="42">
    <w:abstractNumId w:val="12"/>
  </w:num>
  <w:num w:numId="43">
    <w:abstractNumId w:val="40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7C"/>
    <w:rsid w:val="00023FD3"/>
    <w:rsid w:val="00025BB5"/>
    <w:rsid w:val="00042E58"/>
    <w:rsid w:val="0006234B"/>
    <w:rsid w:val="0006789A"/>
    <w:rsid w:val="00082655"/>
    <w:rsid w:val="000879B2"/>
    <w:rsid w:val="000961BD"/>
    <w:rsid w:val="000B3648"/>
    <w:rsid w:val="000E0153"/>
    <w:rsid w:val="001035B3"/>
    <w:rsid w:val="00112CF8"/>
    <w:rsid w:val="001305D3"/>
    <w:rsid w:val="00151723"/>
    <w:rsid w:val="001675CE"/>
    <w:rsid w:val="0019539C"/>
    <w:rsid w:val="001B1D92"/>
    <w:rsid w:val="001D1A62"/>
    <w:rsid w:val="001D4C84"/>
    <w:rsid w:val="001F29F2"/>
    <w:rsid w:val="001F5678"/>
    <w:rsid w:val="001F74B2"/>
    <w:rsid w:val="002463C8"/>
    <w:rsid w:val="002572F5"/>
    <w:rsid w:val="00292E02"/>
    <w:rsid w:val="00294875"/>
    <w:rsid w:val="00295C97"/>
    <w:rsid w:val="002A1765"/>
    <w:rsid w:val="002F769C"/>
    <w:rsid w:val="00315EED"/>
    <w:rsid w:val="00334A47"/>
    <w:rsid w:val="00350429"/>
    <w:rsid w:val="00392FA2"/>
    <w:rsid w:val="003973A5"/>
    <w:rsid w:val="003A160A"/>
    <w:rsid w:val="003A4332"/>
    <w:rsid w:val="003D4B5F"/>
    <w:rsid w:val="00425F26"/>
    <w:rsid w:val="00435530"/>
    <w:rsid w:val="004554F0"/>
    <w:rsid w:val="00474736"/>
    <w:rsid w:val="0048427C"/>
    <w:rsid w:val="0049040A"/>
    <w:rsid w:val="004A1014"/>
    <w:rsid w:val="004C036E"/>
    <w:rsid w:val="004C16E9"/>
    <w:rsid w:val="004D69CF"/>
    <w:rsid w:val="004E1923"/>
    <w:rsid w:val="004E51FA"/>
    <w:rsid w:val="004F11E2"/>
    <w:rsid w:val="004F751D"/>
    <w:rsid w:val="0053552A"/>
    <w:rsid w:val="005667CA"/>
    <w:rsid w:val="00567AEB"/>
    <w:rsid w:val="00572714"/>
    <w:rsid w:val="00572C18"/>
    <w:rsid w:val="00585326"/>
    <w:rsid w:val="005A518F"/>
    <w:rsid w:val="005B0988"/>
    <w:rsid w:val="006073E5"/>
    <w:rsid w:val="00607455"/>
    <w:rsid w:val="00611AD5"/>
    <w:rsid w:val="0064647C"/>
    <w:rsid w:val="0065429F"/>
    <w:rsid w:val="00664C1D"/>
    <w:rsid w:val="00666A02"/>
    <w:rsid w:val="0069356F"/>
    <w:rsid w:val="006A0B36"/>
    <w:rsid w:val="006A1868"/>
    <w:rsid w:val="006A1C6E"/>
    <w:rsid w:val="006A44EB"/>
    <w:rsid w:val="006B1A21"/>
    <w:rsid w:val="006D3E78"/>
    <w:rsid w:val="00710A79"/>
    <w:rsid w:val="007215F0"/>
    <w:rsid w:val="0073480F"/>
    <w:rsid w:val="00740A91"/>
    <w:rsid w:val="007717BB"/>
    <w:rsid w:val="007D2CCA"/>
    <w:rsid w:val="007F09FB"/>
    <w:rsid w:val="00813E36"/>
    <w:rsid w:val="00845906"/>
    <w:rsid w:val="00852078"/>
    <w:rsid w:val="00861293"/>
    <w:rsid w:val="00862A3E"/>
    <w:rsid w:val="0086312C"/>
    <w:rsid w:val="00865ACB"/>
    <w:rsid w:val="00875BE4"/>
    <w:rsid w:val="00880185"/>
    <w:rsid w:val="008A0E85"/>
    <w:rsid w:val="008A445F"/>
    <w:rsid w:val="008D291C"/>
    <w:rsid w:val="008E2E10"/>
    <w:rsid w:val="00935B98"/>
    <w:rsid w:val="009373D3"/>
    <w:rsid w:val="00940F6B"/>
    <w:rsid w:val="009430B6"/>
    <w:rsid w:val="00952B8B"/>
    <w:rsid w:val="009A1D68"/>
    <w:rsid w:val="009A3ACA"/>
    <w:rsid w:val="009B714D"/>
    <w:rsid w:val="009C4323"/>
    <w:rsid w:val="009E703D"/>
    <w:rsid w:val="009E74C1"/>
    <w:rsid w:val="009F5A29"/>
    <w:rsid w:val="00A073D2"/>
    <w:rsid w:val="00A116C5"/>
    <w:rsid w:val="00AA4084"/>
    <w:rsid w:val="00AC4DF3"/>
    <w:rsid w:val="00AF10FB"/>
    <w:rsid w:val="00AF5B3F"/>
    <w:rsid w:val="00B079F4"/>
    <w:rsid w:val="00B23F84"/>
    <w:rsid w:val="00B531F6"/>
    <w:rsid w:val="00B549E0"/>
    <w:rsid w:val="00B61267"/>
    <w:rsid w:val="00B9450B"/>
    <w:rsid w:val="00BC55D0"/>
    <w:rsid w:val="00BE6691"/>
    <w:rsid w:val="00C053C9"/>
    <w:rsid w:val="00C25C2F"/>
    <w:rsid w:val="00C661F7"/>
    <w:rsid w:val="00C75B26"/>
    <w:rsid w:val="00C773FB"/>
    <w:rsid w:val="00CC5A03"/>
    <w:rsid w:val="00CE3D18"/>
    <w:rsid w:val="00D019F2"/>
    <w:rsid w:val="00D07110"/>
    <w:rsid w:val="00D13C21"/>
    <w:rsid w:val="00D21B04"/>
    <w:rsid w:val="00D3060F"/>
    <w:rsid w:val="00D33B9A"/>
    <w:rsid w:val="00D503AE"/>
    <w:rsid w:val="00D517F7"/>
    <w:rsid w:val="00D570E8"/>
    <w:rsid w:val="00D75079"/>
    <w:rsid w:val="00D80DEE"/>
    <w:rsid w:val="00D91C69"/>
    <w:rsid w:val="00DA0B90"/>
    <w:rsid w:val="00DB6D3A"/>
    <w:rsid w:val="00DC0F7B"/>
    <w:rsid w:val="00DC2C66"/>
    <w:rsid w:val="00DC520D"/>
    <w:rsid w:val="00DC7B93"/>
    <w:rsid w:val="00DD36D6"/>
    <w:rsid w:val="00E00317"/>
    <w:rsid w:val="00E020A8"/>
    <w:rsid w:val="00E55280"/>
    <w:rsid w:val="00E56DE4"/>
    <w:rsid w:val="00E66B71"/>
    <w:rsid w:val="00E67E41"/>
    <w:rsid w:val="00E726CD"/>
    <w:rsid w:val="00E770FA"/>
    <w:rsid w:val="00E803D4"/>
    <w:rsid w:val="00EC5F63"/>
    <w:rsid w:val="00EE39BE"/>
    <w:rsid w:val="00EF6679"/>
    <w:rsid w:val="00F0307F"/>
    <w:rsid w:val="00F04332"/>
    <w:rsid w:val="00F2537A"/>
    <w:rsid w:val="00F329D9"/>
    <w:rsid w:val="00F44367"/>
    <w:rsid w:val="00F555D7"/>
    <w:rsid w:val="00F607F4"/>
    <w:rsid w:val="00F76E10"/>
    <w:rsid w:val="00FB4110"/>
    <w:rsid w:val="00FE1451"/>
    <w:rsid w:val="00F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uiPriority="0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4436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750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1"/>
    </w:pPr>
    <w:rPr>
      <w:rFonts w:ascii="Times New Roman" w:eastAsia="Times New Roman" w:hAnsi="Times New Roman"/>
      <w:i/>
      <w:iCs/>
      <w:sz w:val="24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5079"/>
    <w:pPr>
      <w:keepNext/>
      <w:framePr w:hSpace="180" w:wrap="around" w:vAnchor="text" w:hAnchor="text" w:x="3369" w:y="1"/>
      <w:overflowPunct w:val="0"/>
      <w:autoSpaceDE w:val="0"/>
      <w:autoSpaceDN w:val="0"/>
      <w:adjustRightInd w:val="0"/>
      <w:spacing w:after="0" w:line="240" w:lineRule="auto"/>
      <w:suppressOverlap/>
      <w:textAlignment w:val="baseline"/>
      <w:outlineLvl w:val="2"/>
    </w:pPr>
    <w:rPr>
      <w:rFonts w:ascii="Times New Roman" w:eastAsia="Times New Roman" w:hAnsi="Times New Roman"/>
      <w:b/>
      <w:bCs/>
      <w:i/>
      <w:iCs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right="-432"/>
      <w:textAlignment w:val="baseline"/>
      <w:outlineLvl w:val="3"/>
    </w:pPr>
    <w:rPr>
      <w:rFonts w:ascii="Times New Roman" w:eastAsia="Times New Roman" w:hAnsi="Times New Roman"/>
      <w:sz w:val="28"/>
      <w:szCs w:val="20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5079"/>
    <w:pPr>
      <w:keepNext/>
      <w:overflowPunct w:val="0"/>
      <w:autoSpaceDE w:val="0"/>
      <w:autoSpaceDN w:val="0"/>
      <w:adjustRightInd w:val="0"/>
      <w:spacing w:after="0" w:line="240" w:lineRule="auto"/>
      <w:ind w:left="2160" w:firstLine="720"/>
      <w:textAlignment w:val="baseline"/>
      <w:outlineLvl w:val="4"/>
    </w:pPr>
    <w:rPr>
      <w:rFonts w:ascii="Times New Roman" w:eastAsia="Times New Roman" w:hAnsi="Times New Roman"/>
      <w:b/>
      <w:bCs/>
      <w:sz w:val="36"/>
      <w:szCs w:val="20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507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5079"/>
    <w:rPr>
      <w:rFonts w:ascii="Times New Roman" w:hAnsi="Times New Roman" w:cs="Times New Roman"/>
      <w:i/>
      <w:iCs/>
      <w:sz w:val="20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75079"/>
    <w:rPr>
      <w:rFonts w:ascii="Times New Roman" w:hAnsi="Times New Roman" w:cs="Times New Roman"/>
      <w:b/>
      <w:bCs/>
      <w:i/>
      <w:iCs/>
      <w:sz w:val="20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75079"/>
    <w:rPr>
      <w:rFonts w:ascii="Times New Roman" w:hAnsi="Times New Roman" w:cs="Times New Roman"/>
      <w:b/>
      <w:bCs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D75079"/>
    <w:pPr>
      <w:ind w:left="720"/>
      <w:contextualSpacing/>
    </w:p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tpa">
    <w:name w:val="tpa"/>
    <w:basedOn w:val="DefaultParagraphFont"/>
    <w:uiPriority w:val="99"/>
    <w:rsid w:val="00D75079"/>
    <w:rPr>
      <w:rFonts w:cs="Times New Roman"/>
    </w:rPr>
  </w:style>
  <w:style w:type="paragraph" w:customStyle="1" w:styleId="Style4">
    <w:name w:val="Style 4"/>
    <w:basedOn w:val="Normal"/>
    <w:uiPriority w:val="99"/>
    <w:rsid w:val="00D75079"/>
    <w:pPr>
      <w:widowControl w:val="0"/>
      <w:spacing w:after="0" w:line="204" w:lineRule="exact"/>
      <w:ind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2">
    <w:name w:val="Style 2"/>
    <w:basedOn w:val="Normal"/>
    <w:uiPriority w:val="99"/>
    <w:rsid w:val="00D75079"/>
    <w:pPr>
      <w:widowControl w:val="0"/>
      <w:spacing w:after="0" w:line="240" w:lineRule="auto"/>
      <w:jc w:val="center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7">
    <w:name w:val="Style 7"/>
    <w:basedOn w:val="Normal"/>
    <w:uiPriority w:val="99"/>
    <w:rsid w:val="00D75079"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6">
    <w:name w:val="Style 6"/>
    <w:basedOn w:val="Normal"/>
    <w:uiPriority w:val="99"/>
    <w:rsid w:val="00D75079"/>
    <w:pPr>
      <w:widowControl w:val="0"/>
      <w:spacing w:after="0" w:line="240" w:lineRule="auto"/>
      <w:ind w:left="144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Style3">
    <w:name w:val="Style 3"/>
    <w:basedOn w:val="Normal"/>
    <w:uiPriority w:val="99"/>
    <w:rsid w:val="00D75079"/>
    <w:pPr>
      <w:widowControl w:val="0"/>
      <w:spacing w:before="864" w:after="1260" w:line="204" w:lineRule="exact"/>
      <w:jc w:val="both"/>
    </w:pPr>
    <w:rPr>
      <w:rFonts w:ascii="Times New Roman" w:eastAsia="Times New Roman" w:hAnsi="Times New Roman"/>
      <w:noProof/>
      <w:color w:val="000000"/>
      <w:sz w:val="20"/>
      <w:szCs w:val="20"/>
      <w:lang w:val="ro-RO" w:eastAsia="ro-RO"/>
    </w:rPr>
  </w:style>
  <w:style w:type="paragraph" w:customStyle="1" w:styleId="Listparagraf">
    <w:name w:val="Listă paragraf"/>
    <w:basedOn w:val="Normal"/>
    <w:uiPriority w:val="99"/>
    <w:rsid w:val="00D750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D750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750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0">
    <w:name w:val="style2"/>
    <w:basedOn w:val="Normal"/>
    <w:uiPriority w:val="99"/>
    <w:rsid w:val="00D75079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Strong">
    <w:name w:val="Strong"/>
    <w:basedOn w:val="DefaultParagraphFont"/>
    <w:uiPriority w:val="99"/>
    <w:qFormat/>
    <w:rsid w:val="00D75079"/>
    <w:rPr>
      <w:rFonts w:cs="Times New Roman"/>
      <w:b/>
    </w:rPr>
  </w:style>
  <w:style w:type="character" w:customStyle="1" w:styleId="do1">
    <w:name w:val="do1"/>
    <w:uiPriority w:val="99"/>
    <w:rsid w:val="00D75079"/>
    <w:rPr>
      <w:rFonts w:ascii="Times New Roman" w:hAnsi="Times New Roman"/>
      <w:b/>
      <w:sz w:val="26"/>
    </w:rPr>
  </w:style>
  <w:style w:type="table" w:styleId="TableGrid">
    <w:name w:val="Table Grid"/>
    <w:basedOn w:val="TableNormal"/>
    <w:uiPriority w:val="99"/>
    <w:rsid w:val="00D7507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sct">
    <w:name w:val="st_sct"/>
    <w:basedOn w:val="DefaultParagraphFont"/>
    <w:uiPriority w:val="99"/>
    <w:rsid w:val="00D75079"/>
    <w:rPr>
      <w:rFonts w:cs="Times New Roman"/>
    </w:rPr>
  </w:style>
  <w:style w:type="character" w:customStyle="1" w:styleId="sttsct">
    <w:name w:val="st_tsct"/>
    <w:basedOn w:val="DefaultParagraphFont"/>
    <w:uiPriority w:val="99"/>
    <w:rsid w:val="00D75079"/>
    <w:rPr>
      <w:rFonts w:cs="Times New Roman"/>
    </w:rPr>
  </w:style>
  <w:style w:type="character" w:customStyle="1" w:styleId="start">
    <w:name w:val="st_art"/>
    <w:basedOn w:val="DefaultParagraphFont"/>
    <w:uiPriority w:val="99"/>
    <w:rsid w:val="00D75079"/>
    <w:rPr>
      <w:rFonts w:cs="Times New Roman"/>
    </w:rPr>
  </w:style>
  <w:style w:type="character" w:customStyle="1" w:styleId="sttart">
    <w:name w:val="st_tart"/>
    <w:basedOn w:val="DefaultParagraphFont"/>
    <w:uiPriority w:val="99"/>
    <w:rsid w:val="00D75079"/>
    <w:rPr>
      <w:rFonts w:cs="Times New Roman"/>
    </w:rPr>
  </w:style>
  <w:style w:type="character" w:customStyle="1" w:styleId="stalineat">
    <w:name w:val="st_alineat"/>
    <w:basedOn w:val="DefaultParagraphFont"/>
    <w:uiPriority w:val="99"/>
    <w:rsid w:val="00D75079"/>
    <w:rPr>
      <w:rFonts w:cs="Times New Roman"/>
    </w:rPr>
  </w:style>
  <w:style w:type="character" w:customStyle="1" w:styleId="sttalineat">
    <w:name w:val="st_talineat"/>
    <w:basedOn w:val="DefaultParagraphFont"/>
    <w:uiPriority w:val="99"/>
    <w:rsid w:val="00D75079"/>
    <w:rPr>
      <w:rFonts w:cs="Times New Roman"/>
    </w:rPr>
  </w:style>
  <w:style w:type="character" w:styleId="Hyperlink">
    <w:name w:val="Hyperlink"/>
    <w:basedOn w:val="DefaultParagraphFont"/>
    <w:uiPriority w:val="99"/>
    <w:rsid w:val="00D75079"/>
    <w:rPr>
      <w:rFonts w:cs="Times New Roman"/>
      <w:color w:val="004499"/>
      <w:u w:val="none"/>
      <w:effect w:val="none"/>
    </w:rPr>
  </w:style>
  <w:style w:type="character" w:customStyle="1" w:styleId="stlitera">
    <w:name w:val="st_litera"/>
    <w:basedOn w:val="DefaultParagraphFont"/>
    <w:uiPriority w:val="99"/>
    <w:rsid w:val="00D75079"/>
    <w:rPr>
      <w:rFonts w:cs="Times New Roman"/>
    </w:rPr>
  </w:style>
  <w:style w:type="character" w:customStyle="1" w:styleId="sttlitera">
    <w:name w:val="st_tlitera"/>
    <w:basedOn w:val="DefaultParagraphFont"/>
    <w:uiPriority w:val="99"/>
    <w:rsid w:val="00D75079"/>
    <w:rPr>
      <w:rFonts w:cs="Times New Roman"/>
    </w:rPr>
  </w:style>
  <w:style w:type="character" w:customStyle="1" w:styleId="stpar">
    <w:name w:val="st_par"/>
    <w:basedOn w:val="DefaultParagraphFont"/>
    <w:uiPriority w:val="99"/>
    <w:rsid w:val="00D75079"/>
    <w:rPr>
      <w:rFonts w:cs="Times New Roman"/>
    </w:rPr>
  </w:style>
  <w:style w:type="character" w:customStyle="1" w:styleId="sttpar">
    <w:name w:val="st_tpar"/>
    <w:basedOn w:val="DefaultParagraphFont"/>
    <w:uiPriority w:val="99"/>
    <w:rsid w:val="00D75079"/>
    <w:rPr>
      <w:rFonts w:cs="Times New Roman"/>
    </w:rPr>
  </w:style>
  <w:style w:type="character" w:customStyle="1" w:styleId="stpunct">
    <w:name w:val="st_punct"/>
    <w:basedOn w:val="DefaultParagraphFont"/>
    <w:uiPriority w:val="99"/>
    <w:rsid w:val="00D75079"/>
    <w:rPr>
      <w:rFonts w:cs="Times New Roman"/>
    </w:rPr>
  </w:style>
  <w:style w:type="character" w:customStyle="1" w:styleId="sttpunct">
    <w:name w:val="st_tpunct"/>
    <w:basedOn w:val="DefaultParagraphFont"/>
    <w:uiPriority w:val="99"/>
    <w:rsid w:val="00D75079"/>
    <w:rPr>
      <w:rFonts w:cs="Times New Roman"/>
    </w:rPr>
  </w:style>
  <w:style w:type="character" w:customStyle="1" w:styleId="stlinie">
    <w:name w:val="st_linie"/>
    <w:basedOn w:val="DefaultParagraphFont"/>
    <w:uiPriority w:val="99"/>
    <w:rsid w:val="00D75079"/>
    <w:rPr>
      <w:rFonts w:cs="Times New Roman"/>
    </w:rPr>
  </w:style>
  <w:style w:type="character" w:customStyle="1" w:styleId="sttlinie">
    <w:name w:val="st_tlinie"/>
    <w:basedOn w:val="DefaultParagraphFont"/>
    <w:uiPriority w:val="99"/>
    <w:rsid w:val="00D750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507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5079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75079"/>
    <w:rPr>
      <w:rFonts w:cs="Times New Roman"/>
    </w:rPr>
  </w:style>
  <w:style w:type="paragraph" w:customStyle="1" w:styleId="NormalWeb1">
    <w:name w:val="Normal (Web)1"/>
    <w:basedOn w:val="Normal"/>
    <w:uiPriority w:val="99"/>
    <w:rsid w:val="00D75079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otnote">
    <w:name w:val="Footnote_"/>
    <w:link w:val="Footnote0"/>
    <w:uiPriority w:val="99"/>
    <w:locked/>
    <w:rsid w:val="00D75079"/>
    <w:rPr>
      <w:sz w:val="23"/>
      <w:shd w:val="clear" w:color="auto" w:fill="FFFFFF"/>
    </w:rPr>
  </w:style>
  <w:style w:type="paragraph" w:customStyle="1" w:styleId="Footnote0">
    <w:name w:val="Footnote"/>
    <w:basedOn w:val="Normal"/>
    <w:link w:val="Footnote"/>
    <w:uiPriority w:val="99"/>
    <w:rsid w:val="00D75079"/>
    <w:pPr>
      <w:shd w:val="clear" w:color="auto" w:fill="FFFFFF"/>
      <w:spacing w:after="0" w:line="274" w:lineRule="exact"/>
    </w:pPr>
    <w:rPr>
      <w:sz w:val="23"/>
      <w:szCs w:val="23"/>
    </w:rPr>
  </w:style>
  <w:style w:type="paragraph" w:styleId="BodyText">
    <w:name w:val="Body Text"/>
    <w:basedOn w:val="Normal"/>
    <w:link w:val="BodyTextChar"/>
    <w:uiPriority w:val="99"/>
    <w:rsid w:val="00D75079"/>
    <w:pPr>
      <w:overflowPunct w:val="0"/>
      <w:autoSpaceDE w:val="0"/>
      <w:autoSpaceDN w:val="0"/>
      <w:adjustRightInd w:val="0"/>
      <w:spacing w:after="0" w:line="240" w:lineRule="auto"/>
      <w:ind w:right="-432"/>
      <w:jc w:val="both"/>
      <w:textAlignment w:val="baseline"/>
    </w:pPr>
    <w:rPr>
      <w:rFonts w:ascii="Times New Roman" w:eastAsia="Times New Roman" w:hAnsi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75079"/>
    <w:rPr>
      <w:rFonts w:ascii="Times New Roma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rsid w:val="00D7507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5079"/>
    <w:rPr>
      <w:rFonts w:ascii="Calibri" w:eastAsia="Times New Roman" w:hAnsi="Calibri" w:cs="Times New Roman"/>
    </w:rPr>
  </w:style>
  <w:style w:type="paragraph" w:styleId="ListContinue4">
    <w:name w:val="List Continue 4"/>
    <w:basedOn w:val="Normal"/>
    <w:uiPriority w:val="99"/>
    <w:rsid w:val="00D75079"/>
    <w:pPr>
      <w:spacing w:after="120"/>
      <w:ind w:left="1132"/>
    </w:pPr>
  </w:style>
  <w:style w:type="paragraph" w:styleId="NoteHeading">
    <w:name w:val="Note Heading"/>
    <w:basedOn w:val="Normal"/>
    <w:next w:val="Normal"/>
    <w:link w:val="NoteHeadingChar"/>
    <w:uiPriority w:val="99"/>
    <w:rsid w:val="00D75079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D75079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5079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50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5079"/>
    <w:rPr>
      <w:rFonts w:ascii="Calibri" w:eastAsia="Times New Roman" w:hAnsi="Calibri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D7507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75079"/>
    <w:rPr>
      <w:rFonts w:ascii="Calibri" w:eastAsia="Times New Roman" w:hAnsi="Calibri" w:cs="Times New Roman"/>
    </w:rPr>
  </w:style>
  <w:style w:type="paragraph" w:styleId="BodyText2">
    <w:name w:val="Body Text 2"/>
    <w:basedOn w:val="Normal"/>
    <w:link w:val="BodyText2Char"/>
    <w:uiPriority w:val="99"/>
    <w:rsid w:val="00D75079"/>
    <w:pPr>
      <w:spacing w:after="120" w:line="48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75079"/>
    <w:rPr>
      <w:rFonts w:ascii="Times New Roman" w:hAnsi="Times New Roman" w:cs="Times New Roman"/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D7507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75079"/>
    <w:rPr>
      <w:rFonts w:ascii="Times New Roman" w:hAnsi="Times New Roman" w:cs="Times New Roman"/>
      <w:sz w:val="16"/>
      <w:szCs w:val="16"/>
      <w:lang w:val="ro-RO" w:eastAsia="ro-RO"/>
    </w:rPr>
  </w:style>
  <w:style w:type="paragraph" w:styleId="TOCHeading">
    <w:name w:val="TOC Heading"/>
    <w:basedOn w:val="Heading1"/>
    <w:next w:val="Normal"/>
    <w:uiPriority w:val="99"/>
    <w:qFormat/>
    <w:rsid w:val="00D75079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99"/>
    <w:semiHidden/>
    <w:rsid w:val="00D75079"/>
    <w:pPr>
      <w:spacing w:after="100"/>
      <w:ind w:left="220"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99"/>
    <w:semiHidden/>
    <w:rsid w:val="00D75079"/>
    <w:pPr>
      <w:spacing w:after="100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99"/>
    <w:semiHidden/>
    <w:rsid w:val="00D75079"/>
    <w:pPr>
      <w:spacing w:after="100"/>
      <w:ind w:left="440"/>
    </w:pPr>
    <w:rPr>
      <w:rFonts w:eastAsia="Times New Roman"/>
    </w:rPr>
  </w:style>
  <w:style w:type="paragraph" w:styleId="NoSpacing">
    <w:name w:val="No Spacing"/>
    <w:uiPriority w:val="99"/>
    <w:qFormat/>
    <w:rsid w:val="00D75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564</Words>
  <Characters>3217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Nichitescu</dc:creator>
  <cp:keywords/>
  <dc:description/>
  <cp:lastModifiedBy>Lupu</cp:lastModifiedBy>
  <cp:revision>7</cp:revision>
  <cp:lastPrinted>2014-04-04T07:27:00Z</cp:lastPrinted>
  <dcterms:created xsi:type="dcterms:W3CDTF">2014-05-15T16:23:00Z</dcterms:created>
  <dcterms:modified xsi:type="dcterms:W3CDTF">2014-09-25T10:49:00Z</dcterms:modified>
</cp:coreProperties>
</file>